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1079" w14:textId="77777777" w:rsidR="007D4D43" w:rsidRDefault="00500518">
      <w:pPr>
        <w:spacing w:after="44" w:line="216" w:lineRule="auto"/>
        <w:ind w:left="4537" w:right="3564" w:hanging="925"/>
      </w:pPr>
      <w:r>
        <w:rPr>
          <w:noProof/>
        </w:rPr>
        <w:drawing>
          <wp:inline distT="0" distB="0" distL="0" distR="0" wp14:anchorId="7CF3ECA3" wp14:editId="34CA127D">
            <wp:extent cx="1173480" cy="6489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38CBE32D" w14:textId="62D5FD07" w:rsidR="007D4D43" w:rsidRPr="00632477" w:rsidRDefault="00500518">
      <w:pPr>
        <w:spacing w:after="0"/>
        <w:jc w:val="center"/>
        <w:rPr>
          <w:sz w:val="24"/>
          <w:szCs w:val="24"/>
        </w:rPr>
      </w:pPr>
      <w:r w:rsidRPr="00632477">
        <w:rPr>
          <w:b/>
          <w:sz w:val="24"/>
          <w:szCs w:val="24"/>
        </w:rPr>
        <w:t>LASSELSBERGER, s.r.o.</w:t>
      </w:r>
      <w:r w:rsidR="001D4F35" w:rsidRPr="00632477">
        <w:rPr>
          <w:b/>
          <w:sz w:val="24"/>
          <w:szCs w:val="24"/>
        </w:rPr>
        <w:t>, Adelova</w:t>
      </w:r>
      <w:r w:rsidRPr="00632477">
        <w:rPr>
          <w:b/>
          <w:sz w:val="24"/>
          <w:szCs w:val="24"/>
        </w:rPr>
        <w:t xml:space="preserve"> 2549/1, 320 00 Plzeň </w:t>
      </w:r>
    </w:p>
    <w:p w14:paraId="35453304" w14:textId="77777777" w:rsidR="000B3E3A" w:rsidRDefault="000B3E3A">
      <w:pPr>
        <w:spacing w:after="5" w:line="249" w:lineRule="auto"/>
        <w:ind w:left="1593" w:right="1478" w:hanging="10"/>
        <w:jc w:val="center"/>
        <w:rPr>
          <w:b/>
          <w:sz w:val="24"/>
          <w:szCs w:val="24"/>
        </w:rPr>
      </w:pPr>
    </w:p>
    <w:p w14:paraId="525239EF" w14:textId="689EF5B6" w:rsidR="007D4D43" w:rsidRPr="00632477" w:rsidRDefault="00500518">
      <w:pPr>
        <w:spacing w:after="5" w:line="249" w:lineRule="auto"/>
        <w:ind w:left="1593" w:right="1478" w:hanging="10"/>
        <w:jc w:val="center"/>
        <w:rPr>
          <w:sz w:val="24"/>
          <w:szCs w:val="24"/>
        </w:rPr>
      </w:pPr>
      <w:r w:rsidRPr="00632477">
        <w:rPr>
          <w:b/>
          <w:sz w:val="24"/>
          <w:szCs w:val="24"/>
        </w:rPr>
        <w:t>Nejvýznamnější výrobce keramických obkladů a dlažeb v ČR hledá uchazeče na pozic</w:t>
      </w:r>
      <w:r w:rsidR="008C19D0">
        <w:rPr>
          <w:b/>
          <w:sz w:val="24"/>
          <w:szCs w:val="24"/>
        </w:rPr>
        <w:t>i</w:t>
      </w:r>
      <w:r w:rsidRPr="00632477">
        <w:rPr>
          <w:b/>
          <w:sz w:val="24"/>
          <w:szCs w:val="24"/>
        </w:rPr>
        <w:t xml:space="preserve">: </w:t>
      </w:r>
    </w:p>
    <w:p w14:paraId="113B4AD7" w14:textId="4AD377B4" w:rsidR="007D4D43" w:rsidRDefault="007D4D43" w:rsidP="000178EA">
      <w:pPr>
        <w:spacing w:after="0"/>
      </w:pPr>
    </w:p>
    <w:p w14:paraId="7D23411F" w14:textId="0A9F64A5" w:rsidR="00CF3218" w:rsidRPr="000B3E3A" w:rsidRDefault="00CB42CB" w:rsidP="00CB42CB">
      <w:pPr>
        <w:pStyle w:val="Nadpis1"/>
        <w:jc w:val="both"/>
        <w:rPr>
          <w:b w:val="0"/>
          <w:bCs/>
          <w:sz w:val="22"/>
        </w:rPr>
      </w:pPr>
      <w:r w:rsidRPr="000B3E3A">
        <w:rPr>
          <w:b w:val="0"/>
          <w:bCs/>
          <w:sz w:val="22"/>
        </w:rPr>
        <w:t xml:space="preserve">Máte zkušenosti v oblasti nákupu </w:t>
      </w:r>
      <w:r w:rsidR="00632477" w:rsidRPr="000B3E3A">
        <w:rPr>
          <w:b w:val="0"/>
          <w:bCs/>
          <w:sz w:val="22"/>
        </w:rPr>
        <w:t>a hledáte společnost, kde se v této oblasti můžete zdokonalovat a realizovat? P</w:t>
      </w:r>
      <w:r w:rsidR="000D109A" w:rsidRPr="000B3E3A">
        <w:rPr>
          <w:b w:val="0"/>
          <w:bCs/>
          <w:sz w:val="22"/>
        </w:rPr>
        <w:t>oradíte si s</w:t>
      </w:r>
      <w:r w:rsidR="000B752F" w:rsidRPr="000B3E3A">
        <w:rPr>
          <w:b w:val="0"/>
          <w:bCs/>
          <w:sz w:val="22"/>
        </w:rPr>
        <w:t> organizací zahraničních přeprav</w:t>
      </w:r>
      <w:r w:rsidR="008C19D0" w:rsidRPr="000B3E3A">
        <w:rPr>
          <w:b w:val="0"/>
          <w:bCs/>
          <w:sz w:val="22"/>
        </w:rPr>
        <w:t xml:space="preserve"> nakupovaných surovin</w:t>
      </w:r>
      <w:r w:rsidR="000D109A" w:rsidRPr="000B3E3A">
        <w:rPr>
          <w:b w:val="0"/>
          <w:bCs/>
          <w:sz w:val="22"/>
        </w:rPr>
        <w:t xml:space="preserve">? </w:t>
      </w:r>
      <w:r w:rsidR="001F74B5" w:rsidRPr="000B3E3A">
        <w:rPr>
          <w:b w:val="0"/>
          <w:bCs/>
          <w:sz w:val="22"/>
        </w:rPr>
        <w:t>P</w:t>
      </w:r>
      <w:r w:rsidR="00632477" w:rsidRPr="000B3E3A">
        <w:rPr>
          <w:b w:val="0"/>
          <w:bCs/>
          <w:sz w:val="22"/>
        </w:rPr>
        <w:t xml:space="preserve">ak nám pošlete životopis a buďte součástí našeho </w:t>
      </w:r>
      <w:r w:rsidR="001F74B5" w:rsidRPr="000B3E3A">
        <w:rPr>
          <w:b w:val="0"/>
          <w:bCs/>
          <w:sz w:val="22"/>
        </w:rPr>
        <w:t xml:space="preserve">nákupního </w:t>
      </w:r>
      <w:r w:rsidR="00632477" w:rsidRPr="000B3E3A">
        <w:rPr>
          <w:b w:val="0"/>
          <w:bCs/>
          <w:sz w:val="22"/>
        </w:rPr>
        <w:t>týmu jako:</w:t>
      </w:r>
    </w:p>
    <w:p w14:paraId="5AFC9B52" w14:textId="77777777" w:rsidR="00632477" w:rsidRDefault="00632477">
      <w:pPr>
        <w:pStyle w:val="Nadpis1"/>
      </w:pPr>
    </w:p>
    <w:p w14:paraId="2AB2C7E3" w14:textId="3727DA27" w:rsidR="007D4D43" w:rsidRDefault="00FD11E0">
      <w:pPr>
        <w:pStyle w:val="Nadpis1"/>
      </w:pPr>
      <w:r>
        <w:t xml:space="preserve">DISPONENT </w:t>
      </w:r>
      <w:r w:rsidR="00E41294">
        <w:t xml:space="preserve">PŘEPRAV ZE </w:t>
      </w:r>
      <w:r w:rsidR="000B752F">
        <w:t>ZAHRANIČÍ</w:t>
      </w:r>
      <w:r w:rsidR="00BA55D7">
        <w:t xml:space="preserve"> (F/M)</w:t>
      </w:r>
    </w:p>
    <w:p w14:paraId="6A65284C" w14:textId="2F4ED045" w:rsidR="007D4D43" w:rsidRDefault="007D4D43">
      <w:pPr>
        <w:spacing w:after="0"/>
        <w:ind w:left="48"/>
        <w:jc w:val="center"/>
      </w:pPr>
    </w:p>
    <w:p w14:paraId="1E92200F" w14:textId="44224193" w:rsidR="007D4D43" w:rsidRPr="00632477" w:rsidRDefault="00500518" w:rsidP="000178EA">
      <w:pPr>
        <w:spacing w:after="0"/>
        <w:ind w:left="48"/>
        <w:jc w:val="center"/>
        <w:rPr>
          <w:b/>
          <w:sz w:val="24"/>
          <w:szCs w:val="24"/>
        </w:rPr>
      </w:pPr>
      <w:r w:rsidRPr="00632477">
        <w:rPr>
          <w:b/>
          <w:sz w:val="24"/>
          <w:szCs w:val="24"/>
        </w:rPr>
        <w:t xml:space="preserve">Místem výkonu práce je </w:t>
      </w:r>
      <w:r w:rsidR="000178EA" w:rsidRPr="00632477">
        <w:rPr>
          <w:b/>
          <w:sz w:val="24"/>
          <w:szCs w:val="24"/>
        </w:rPr>
        <w:t>Plzeň</w:t>
      </w:r>
      <w:r w:rsidR="00F763E3">
        <w:rPr>
          <w:b/>
          <w:sz w:val="24"/>
          <w:szCs w:val="24"/>
        </w:rPr>
        <w:br/>
      </w:r>
      <w:r w:rsidR="00B21100">
        <w:rPr>
          <w:b/>
          <w:sz w:val="24"/>
          <w:szCs w:val="24"/>
        </w:rPr>
        <w:t xml:space="preserve">Nástup možný </w:t>
      </w:r>
      <w:r w:rsidR="003521DC" w:rsidRPr="003521DC">
        <w:rPr>
          <w:b/>
          <w:sz w:val="24"/>
          <w:szCs w:val="24"/>
        </w:rPr>
        <w:t>i na ½ úvazek</w:t>
      </w:r>
    </w:p>
    <w:p w14:paraId="46C350FD" w14:textId="77777777" w:rsidR="00632477" w:rsidRPr="00CB42CB" w:rsidRDefault="00632477">
      <w:pPr>
        <w:spacing w:after="11"/>
        <w:ind w:left="-5" w:hanging="10"/>
        <w:rPr>
          <w:b/>
        </w:rPr>
      </w:pPr>
    </w:p>
    <w:p w14:paraId="645E0DF2" w14:textId="1B696080" w:rsidR="00E86218" w:rsidRPr="00BA55D7" w:rsidRDefault="00E86218" w:rsidP="00E86218">
      <w:pPr>
        <w:spacing w:after="11"/>
        <w:ind w:left="-5" w:hanging="10"/>
        <w:jc w:val="both"/>
        <w:rPr>
          <w:bCs/>
        </w:rPr>
      </w:pPr>
      <w:r w:rsidRPr="00BA55D7">
        <w:rPr>
          <w:bCs/>
        </w:rPr>
        <w:t>Vaším úkolem bude zajišťovat činnosti související s </w:t>
      </w:r>
      <w:r w:rsidR="00867F51" w:rsidRPr="00BA55D7">
        <w:rPr>
          <w:bCs/>
        </w:rPr>
        <w:t>organizací zahraničních přeprav pro potřeby oddělení nákupu</w:t>
      </w:r>
      <w:r w:rsidRPr="00BA55D7">
        <w:rPr>
          <w:bCs/>
        </w:rPr>
        <w:t>.</w:t>
      </w:r>
      <w:r w:rsidR="00CC79B7" w:rsidRPr="00BA55D7">
        <w:rPr>
          <w:bCs/>
        </w:rPr>
        <w:t xml:space="preserve"> </w:t>
      </w:r>
      <w:r w:rsidR="00CB42CB" w:rsidRPr="00BA55D7">
        <w:rPr>
          <w:bCs/>
        </w:rPr>
        <w:t xml:space="preserve">Budete úzce spolupracovat </w:t>
      </w:r>
      <w:r w:rsidR="00CC79B7" w:rsidRPr="00BA55D7">
        <w:rPr>
          <w:bCs/>
        </w:rPr>
        <w:t xml:space="preserve">také </w:t>
      </w:r>
      <w:r w:rsidRPr="00BA55D7">
        <w:rPr>
          <w:bCs/>
        </w:rPr>
        <w:t>s</w:t>
      </w:r>
      <w:r w:rsidR="00CB42CB" w:rsidRPr="00BA55D7">
        <w:rPr>
          <w:bCs/>
        </w:rPr>
        <w:t> vedením výrobních závodů</w:t>
      </w:r>
      <w:r w:rsidR="000D109A" w:rsidRPr="00BA55D7">
        <w:rPr>
          <w:bCs/>
        </w:rPr>
        <w:t xml:space="preserve"> RAKO</w:t>
      </w:r>
      <w:r w:rsidR="00CB42CB" w:rsidRPr="00BA55D7">
        <w:rPr>
          <w:bCs/>
        </w:rPr>
        <w:t>.</w:t>
      </w:r>
      <w:r w:rsidRPr="00BA55D7">
        <w:rPr>
          <w:bCs/>
        </w:rPr>
        <w:t> </w:t>
      </w:r>
    </w:p>
    <w:p w14:paraId="315F4BA0" w14:textId="2BE0F464" w:rsidR="00040F09" w:rsidRPr="00BA55D7" w:rsidRDefault="00040F09" w:rsidP="00F763E3">
      <w:pPr>
        <w:spacing w:after="11"/>
        <w:jc w:val="both"/>
        <w:rPr>
          <w:bCs/>
        </w:rPr>
      </w:pPr>
    </w:p>
    <w:p w14:paraId="56DC7641" w14:textId="56DCD997" w:rsidR="00E86218" w:rsidRPr="00BA55D7" w:rsidRDefault="000D109A" w:rsidP="00E86218">
      <w:pPr>
        <w:spacing w:after="11"/>
        <w:ind w:left="-5" w:hanging="10"/>
        <w:rPr>
          <w:bCs/>
        </w:rPr>
      </w:pPr>
      <w:r w:rsidRPr="00BA55D7">
        <w:rPr>
          <w:b/>
          <w:bCs/>
        </w:rPr>
        <w:t>Co p</w:t>
      </w:r>
      <w:r w:rsidR="00E86218" w:rsidRPr="00BA55D7">
        <w:rPr>
          <w:b/>
          <w:bCs/>
        </w:rPr>
        <w:t>ožadujeme:</w:t>
      </w:r>
      <w:r w:rsidR="00E86218" w:rsidRPr="00BA55D7">
        <w:rPr>
          <w:bCs/>
        </w:rPr>
        <w:t> </w:t>
      </w:r>
    </w:p>
    <w:p w14:paraId="4E6F23BE" w14:textId="209AE281" w:rsidR="00E86218" w:rsidRPr="00BA55D7" w:rsidRDefault="00E86218" w:rsidP="00E86218">
      <w:pPr>
        <w:numPr>
          <w:ilvl w:val="0"/>
          <w:numId w:val="9"/>
        </w:numPr>
        <w:spacing w:after="11"/>
        <w:rPr>
          <w:bCs/>
        </w:rPr>
      </w:pPr>
      <w:r w:rsidRPr="00BA55D7">
        <w:rPr>
          <w:bCs/>
        </w:rPr>
        <w:t>středoškolské vzdělání </w:t>
      </w:r>
    </w:p>
    <w:p w14:paraId="18BB0286" w14:textId="0BBF4920" w:rsidR="00E86218" w:rsidRPr="00BA55D7" w:rsidRDefault="00E86218" w:rsidP="00E86218">
      <w:pPr>
        <w:numPr>
          <w:ilvl w:val="0"/>
          <w:numId w:val="10"/>
        </w:numPr>
        <w:spacing w:after="11"/>
        <w:rPr>
          <w:bCs/>
        </w:rPr>
      </w:pPr>
      <w:r w:rsidRPr="00BA55D7">
        <w:rPr>
          <w:bCs/>
        </w:rPr>
        <w:t>znalost anglického jazyka</w:t>
      </w:r>
    </w:p>
    <w:p w14:paraId="595C81A1" w14:textId="77777777" w:rsidR="00E86218" w:rsidRPr="00BA55D7" w:rsidRDefault="00E86218" w:rsidP="00E86218">
      <w:pPr>
        <w:numPr>
          <w:ilvl w:val="0"/>
          <w:numId w:val="11"/>
        </w:numPr>
        <w:spacing w:after="11"/>
        <w:rPr>
          <w:bCs/>
        </w:rPr>
      </w:pPr>
      <w:r w:rsidRPr="00BA55D7">
        <w:rPr>
          <w:bCs/>
        </w:rPr>
        <w:t>uživatelskou znalost práce s PC </w:t>
      </w:r>
    </w:p>
    <w:p w14:paraId="4CE5EB1C" w14:textId="2791A96D" w:rsidR="00E86218" w:rsidRPr="00BA55D7" w:rsidRDefault="00E86218" w:rsidP="00E86218">
      <w:pPr>
        <w:numPr>
          <w:ilvl w:val="0"/>
          <w:numId w:val="12"/>
        </w:numPr>
        <w:spacing w:after="11"/>
        <w:rPr>
          <w:bCs/>
        </w:rPr>
      </w:pPr>
      <w:r w:rsidRPr="00BA55D7">
        <w:rPr>
          <w:bCs/>
        </w:rPr>
        <w:t>spolehlivost, zodpovědnost</w:t>
      </w:r>
      <w:r w:rsidR="001F74B5" w:rsidRPr="00BA55D7">
        <w:rPr>
          <w:bCs/>
        </w:rPr>
        <w:t>, schopnost týmové spolupráce</w:t>
      </w:r>
    </w:p>
    <w:p w14:paraId="37D2C5C6" w14:textId="77777777" w:rsidR="00E86218" w:rsidRPr="00BA55D7" w:rsidRDefault="00E86218" w:rsidP="00E86218">
      <w:pPr>
        <w:numPr>
          <w:ilvl w:val="0"/>
          <w:numId w:val="15"/>
        </w:numPr>
        <w:spacing w:after="11"/>
        <w:rPr>
          <w:bCs/>
        </w:rPr>
      </w:pPr>
      <w:r w:rsidRPr="00BA55D7">
        <w:rPr>
          <w:bCs/>
        </w:rPr>
        <w:t>řidičský průkaz skupiny B </w:t>
      </w:r>
    </w:p>
    <w:p w14:paraId="3D2B12A1" w14:textId="77777777" w:rsidR="000D109A" w:rsidRPr="00BA55D7" w:rsidRDefault="000D109A" w:rsidP="000D109A">
      <w:pPr>
        <w:spacing w:after="11"/>
        <w:ind w:left="720"/>
        <w:rPr>
          <w:bCs/>
        </w:rPr>
      </w:pPr>
    </w:p>
    <w:p w14:paraId="658F000B" w14:textId="36F81EBA" w:rsidR="00632477" w:rsidRPr="00BA55D7" w:rsidRDefault="000D109A" w:rsidP="00CB42CB">
      <w:pPr>
        <w:spacing w:after="11"/>
        <w:ind w:left="-5" w:hanging="10"/>
        <w:rPr>
          <w:b/>
        </w:rPr>
      </w:pPr>
      <w:r w:rsidRPr="00BA55D7">
        <w:rPr>
          <w:b/>
        </w:rPr>
        <w:t>Co bude výhodou:</w:t>
      </w:r>
    </w:p>
    <w:p w14:paraId="5297C790" w14:textId="436EC66E" w:rsidR="000D109A" w:rsidRPr="00BA55D7" w:rsidRDefault="000D109A" w:rsidP="000D109A">
      <w:pPr>
        <w:numPr>
          <w:ilvl w:val="0"/>
          <w:numId w:val="10"/>
        </w:numPr>
        <w:spacing w:after="11"/>
        <w:rPr>
          <w:bCs/>
        </w:rPr>
      </w:pPr>
      <w:r w:rsidRPr="00BA55D7">
        <w:rPr>
          <w:bCs/>
        </w:rPr>
        <w:t>znalost německého jazyka </w:t>
      </w:r>
    </w:p>
    <w:p w14:paraId="23CFC2E5" w14:textId="1B5BA983" w:rsidR="000D109A" w:rsidRPr="00BA55D7" w:rsidRDefault="000D109A" w:rsidP="000D109A">
      <w:pPr>
        <w:numPr>
          <w:ilvl w:val="0"/>
          <w:numId w:val="11"/>
        </w:numPr>
        <w:spacing w:after="11"/>
        <w:rPr>
          <w:bCs/>
        </w:rPr>
      </w:pPr>
      <w:r w:rsidRPr="00BA55D7">
        <w:rPr>
          <w:bCs/>
        </w:rPr>
        <w:t>znalost SAP</w:t>
      </w:r>
    </w:p>
    <w:p w14:paraId="385C3D0C" w14:textId="5BBBF0CC" w:rsidR="000D109A" w:rsidRPr="00BA55D7" w:rsidRDefault="000D109A" w:rsidP="000D109A">
      <w:pPr>
        <w:numPr>
          <w:ilvl w:val="0"/>
          <w:numId w:val="11"/>
        </w:numPr>
        <w:spacing w:after="11"/>
        <w:rPr>
          <w:bCs/>
        </w:rPr>
      </w:pPr>
      <w:r w:rsidRPr="00BA55D7">
        <w:rPr>
          <w:bCs/>
        </w:rPr>
        <w:t>zkušenost v oblasti nákupu</w:t>
      </w:r>
    </w:p>
    <w:p w14:paraId="1BE6F87F" w14:textId="77777777" w:rsidR="00900F36" w:rsidRPr="00BA55D7" w:rsidRDefault="00900F36" w:rsidP="00900F36">
      <w:pPr>
        <w:numPr>
          <w:ilvl w:val="0"/>
          <w:numId w:val="11"/>
        </w:numPr>
        <w:spacing w:after="11"/>
        <w:rPr>
          <w:bCs/>
        </w:rPr>
      </w:pPr>
      <w:r w:rsidRPr="00BA55D7">
        <w:rPr>
          <w:bCs/>
        </w:rPr>
        <w:t>zkušenost s vedením obchodní dokumentace</w:t>
      </w:r>
    </w:p>
    <w:p w14:paraId="3E1C35EC" w14:textId="77777777" w:rsidR="00752D87" w:rsidRDefault="00752D87" w:rsidP="00752D87">
      <w:pPr>
        <w:spacing w:after="21" w:line="248" w:lineRule="auto"/>
        <w:ind w:left="360"/>
      </w:pPr>
    </w:p>
    <w:p w14:paraId="480BAB9E" w14:textId="420F1F94" w:rsidR="007D4D43" w:rsidRPr="00CB42CB" w:rsidRDefault="00CF3218">
      <w:pPr>
        <w:spacing w:after="11"/>
        <w:ind w:left="-5" w:hanging="10"/>
      </w:pPr>
      <w:r w:rsidRPr="00CB42CB">
        <w:rPr>
          <w:b/>
        </w:rPr>
        <w:t>Co n</w:t>
      </w:r>
      <w:r w:rsidR="00500518" w:rsidRPr="00CB42CB">
        <w:rPr>
          <w:b/>
        </w:rPr>
        <w:t xml:space="preserve">abízíme: </w:t>
      </w:r>
    </w:p>
    <w:p w14:paraId="1EEE1EA5" w14:textId="163A01D4" w:rsidR="000178EA" w:rsidRPr="00CB42CB" w:rsidRDefault="000178EA" w:rsidP="0063247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</w:rPr>
      </w:pPr>
      <w:r w:rsidRPr="00CB42CB">
        <w:rPr>
          <w:rFonts w:asciiTheme="minorHAnsi" w:hAnsiTheme="minorHAnsi"/>
        </w:rPr>
        <w:t>příležitost k</w:t>
      </w:r>
      <w:r w:rsidR="00752D87" w:rsidRPr="00CB42CB">
        <w:rPr>
          <w:rFonts w:asciiTheme="minorHAnsi" w:hAnsiTheme="minorHAnsi"/>
        </w:rPr>
        <w:t> </w:t>
      </w:r>
      <w:r w:rsidRPr="00CB42CB">
        <w:rPr>
          <w:rFonts w:asciiTheme="minorHAnsi" w:hAnsiTheme="minorHAnsi"/>
        </w:rPr>
        <w:t>profesnímu</w:t>
      </w:r>
      <w:r w:rsidR="00752D87" w:rsidRPr="00CB42CB">
        <w:rPr>
          <w:rFonts w:asciiTheme="minorHAnsi" w:hAnsiTheme="minorHAnsi"/>
        </w:rPr>
        <w:t xml:space="preserve"> růstu (z</w:t>
      </w:r>
      <w:r w:rsidR="00CF3218" w:rsidRPr="00CB42CB">
        <w:rPr>
          <w:rFonts w:asciiTheme="minorHAnsi" w:hAnsiTheme="minorHAnsi"/>
        </w:rPr>
        <w:t>aškolovat Vás bude zkušený kolega</w:t>
      </w:r>
      <w:r w:rsidR="00752D87" w:rsidRPr="00CB42CB">
        <w:rPr>
          <w:rFonts w:asciiTheme="minorHAnsi" w:hAnsiTheme="minorHAnsi"/>
        </w:rPr>
        <w:t>)</w:t>
      </w:r>
    </w:p>
    <w:p w14:paraId="301A609B" w14:textId="09E029BE" w:rsidR="000178EA" w:rsidRPr="00CB42CB" w:rsidRDefault="000178EA" w:rsidP="0063247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b/>
          <w:bCs/>
        </w:rPr>
      </w:pPr>
      <w:r w:rsidRPr="00CB42CB">
        <w:rPr>
          <w:rFonts w:asciiTheme="minorHAnsi" w:hAnsiTheme="minorHAnsi"/>
          <w:b/>
          <w:bCs/>
        </w:rPr>
        <w:t>25 dní dovolené</w:t>
      </w:r>
    </w:p>
    <w:p w14:paraId="7EF8EAC7" w14:textId="2799FD00" w:rsidR="000178EA" w:rsidRPr="00CB42CB" w:rsidRDefault="000178EA" w:rsidP="0063247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b/>
          <w:bCs/>
        </w:rPr>
      </w:pPr>
      <w:r w:rsidRPr="00CB42CB">
        <w:rPr>
          <w:rFonts w:asciiTheme="minorHAnsi" w:hAnsiTheme="minorHAnsi"/>
          <w:b/>
          <w:bCs/>
        </w:rPr>
        <w:t xml:space="preserve">13. plat </w:t>
      </w:r>
    </w:p>
    <w:p w14:paraId="2E53D7A5" w14:textId="589F4D0D" w:rsidR="000178EA" w:rsidRPr="000D109A" w:rsidRDefault="000178EA" w:rsidP="0063247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</w:rPr>
      </w:pPr>
      <w:r w:rsidRPr="00CB42CB">
        <w:rPr>
          <w:rFonts w:asciiTheme="minorHAnsi" w:hAnsiTheme="minorHAnsi"/>
          <w:b/>
          <w:bCs/>
        </w:rPr>
        <w:t>příspěvek na dovolenou, penzijní a životní pojištění</w:t>
      </w:r>
      <w:r w:rsidRPr="00CB42CB">
        <w:rPr>
          <w:rFonts w:asciiTheme="minorHAnsi" w:hAnsiTheme="minorHAnsi"/>
        </w:rPr>
        <w:t xml:space="preserve"> v celkové roční výši od </w:t>
      </w:r>
      <w:r w:rsidRPr="00CB42CB">
        <w:rPr>
          <w:rFonts w:asciiTheme="minorHAnsi" w:hAnsiTheme="minorHAnsi"/>
          <w:b/>
          <w:bCs/>
        </w:rPr>
        <w:t>15.900 Kč</w:t>
      </w:r>
    </w:p>
    <w:p w14:paraId="4724B692" w14:textId="64B40959" w:rsidR="000D109A" w:rsidRPr="00CB42CB" w:rsidRDefault="000D109A" w:rsidP="0063247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věrnostní odměny, odměnu při životním výročí</w:t>
      </w:r>
    </w:p>
    <w:p w14:paraId="61849873" w14:textId="6262E838" w:rsidR="000178EA" w:rsidRPr="00CB42CB" w:rsidRDefault="000178EA" w:rsidP="0063247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</w:rPr>
      </w:pPr>
      <w:r w:rsidRPr="00CB42CB">
        <w:rPr>
          <w:rFonts w:asciiTheme="minorHAnsi" w:hAnsiTheme="minorHAnsi"/>
        </w:rPr>
        <w:t>přátelské prostředí, pomoc a osobní přístup při zapracování</w:t>
      </w:r>
    </w:p>
    <w:p w14:paraId="07738C7B" w14:textId="6AD4FD38" w:rsidR="005D73EA" w:rsidRPr="00CB42CB" w:rsidRDefault="00CB4783" w:rsidP="0063247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</w:rPr>
      </w:pPr>
      <w:r w:rsidRPr="00CB42CB">
        <w:rPr>
          <w:rFonts w:asciiTheme="minorHAnsi" w:hAnsiTheme="minorHAnsi"/>
        </w:rPr>
        <w:t xml:space="preserve">celou </w:t>
      </w:r>
      <w:r w:rsidR="00CE244D" w:rsidRPr="00CB42CB">
        <w:rPr>
          <w:rFonts w:asciiTheme="minorHAnsi" w:hAnsiTheme="minorHAnsi"/>
        </w:rPr>
        <w:t>s</w:t>
      </w:r>
      <w:r w:rsidR="005D73EA" w:rsidRPr="00CB42CB">
        <w:rPr>
          <w:rFonts w:asciiTheme="minorHAnsi" w:hAnsiTheme="minorHAnsi"/>
        </w:rPr>
        <w:t>poust</w:t>
      </w:r>
      <w:r w:rsidRPr="00CB42CB">
        <w:rPr>
          <w:rFonts w:asciiTheme="minorHAnsi" w:hAnsiTheme="minorHAnsi"/>
        </w:rPr>
        <w:t>u</w:t>
      </w:r>
      <w:r w:rsidR="005D73EA" w:rsidRPr="00CB42CB">
        <w:rPr>
          <w:rFonts w:asciiTheme="minorHAnsi" w:hAnsiTheme="minorHAnsi"/>
        </w:rPr>
        <w:t xml:space="preserve"> dalších </w:t>
      </w:r>
      <w:hyperlink r:id="rId6" w:history="1">
        <w:r w:rsidR="005D73EA" w:rsidRPr="00CB42CB">
          <w:rPr>
            <w:rStyle w:val="Hypertextovodkaz"/>
            <w:rFonts w:asciiTheme="minorHAnsi" w:hAnsiTheme="minorHAnsi"/>
          </w:rPr>
          <w:t>benefitů</w:t>
        </w:r>
      </w:hyperlink>
      <w:r w:rsidR="005D73EA" w:rsidRPr="00CB42CB">
        <w:rPr>
          <w:rFonts w:asciiTheme="minorHAnsi" w:hAnsiTheme="minorHAnsi"/>
        </w:rPr>
        <w:t xml:space="preserve"> </w:t>
      </w:r>
    </w:p>
    <w:p w14:paraId="41673F62" w14:textId="343E5E78" w:rsidR="007D4D43" w:rsidRPr="00CB42CB" w:rsidRDefault="007D4D43">
      <w:pPr>
        <w:spacing w:after="0"/>
        <w:ind w:left="360"/>
      </w:pPr>
    </w:p>
    <w:p w14:paraId="6C90FB12" w14:textId="0A8D1C5E" w:rsidR="00535D25" w:rsidRPr="00CB42CB" w:rsidRDefault="00535D25">
      <w:pPr>
        <w:spacing w:after="5" w:line="249" w:lineRule="auto"/>
        <w:ind w:left="11" w:right="1" w:hanging="10"/>
        <w:jc w:val="center"/>
        <w:rPr>
          <w:b/>
          <w:bCs/>
        </w:rPr>
      </w:pPr>
      <w:r w:rsidRPr="00CB42CB">
        <w:t>Zaujala Vás pozice, pak pošlete svůj životopis na email:</w:t>
      </w:r>
      <w:r w:rsidRPr="00CB42CB">
        <w:rPr>
          <w:b/>
          <w:bCs/>
        </w:rPr>
        <w:t xml:space="preserve"> </w:t>
      </w:r>
      <w:hyperlink r:id="rId7" w:history="1">
        <w:r w:rsidR="00CB4783" w:rsidRPr="00CB42CB">
          <w:rPr>
            <w:rStyle w:val="Hypertextovodkaz"/>
            <w:b/>
            <w:bCs/>
          </w:rPr>
          <w:t>jitka.vavrikova@rako.cz</w:t>
        </w:r>
      </w:hyperlink>
    </w:p>
    <w:p w14:paraId="6491A698" w14:textId="3106E81C" w:rsidR="00CB4783" w:rsidRPr="00CB42CB" w:rsidRDefault="00CB4783" w:rsidP="00CB4783">
      <w:pPr>
        <w:jc w:val="center"/>
        <w:rPr>
          <w:rFonts w:asciiTheme="minorHAnsi" w:hAnsiTheme="minorHAnsi" w:cstheme="minorHAnsi"/>
        </w:rPr>
      </w:pPr>
      <w:r w:rsidRPr="00CB42CB">
        <w:rPr>
          <w:rFonts w:asciiTheme="minorHAnsi" w:hAnsiTheme="minorHAnsi" w:cstheme="minorHAnsi"/>
        </w:rPr>
        <w:t xml:space="preserve">Případné dotazy Vám ráda zodpoví paní Jitka Vavříková na telefonním čísle +420606 616 771. </w:t>
      </w:r>
    </w:p>
    <w:p w14:paraId="5F2D3686" w14:textId="71034C24" w:rsidR="00CB4783" w:rsidRPr="00CB42CB" w:rsidRDefault="00CB4783" w:rsidP="00CB4783">
      <w:pPr>
        <w:jc w:val="center"/>
        <w:rPr>
          <w:b/>
          <w:bCs/>
        </w:rPr>
      </w:pPr>
      <w:r w:rsidRPr="00CB42CB">
        <w:rPr>
          <w:rFonts w:asciiTheme="minorHAnsi" w:hAnsiTheme="minorHAnsi" w:cstheme="minorHAnsi"/>
        </w:rPr>
        <w:t xml:space="preserve">Více o nás na </w:t>
      </w:r>
      <w:hyperlink r:id="rId8" w:history="1">
        <w:r w:rsidRPr="00CB42CB">
          <w:rPr>
            <w:rFonts w:asciiTheme="minorHAnsi" w:hAnsiTheme="minorHAnsi" w:cstheme="minorHAnsi"/>
            <w:b/>
          </w:rPr>
          <w:t>www.rako.cz</w:t>
        </w:r>
      </w:hyperlink>
    </w:p>
    <w:sectPr w:rsidR="00CB4783" w:rsidRPr="00CB42CB">
      <w:pgSz w:w="11906" w:h="16838"/>
      <w:pgMar w:top="1416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6AFF"/>
    <w:multiLevelType w:val="multilevel"/>
    <w:tmpl w:val="1342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817703"/>
    <w:multiLevelType w:val="multilevel"/>
    <w:tmpl w:val="0160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182BAE"/>
    <w:multiLevelType w:val="hybridMultilevel"/>
    <w:tmpl w:val="F7541B62"/>
    <w:lvl w:ilvl="0" w:tplc="0405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 w15:restartNumberingAfterBreak="0">
    <w:nsid w:val="1C4E1851"/>
    <w:multiLevelType w:val="multilevel"/>
    <w:tmpl w:val="4704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0C35F5"/>
    <w:multiLevelType w:val="multilevel"/>
    <w:tmpl w:val="4910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B65619"/>
    <w:multiLevelType w:val="hybridMultilevel"/>
    <w:tmpl w:val="88D03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6582"/>
    <w:multiLevelType w:val="hybridMultilevel"/>
    <w:tmpl w:val="15607880"/>
    <w:lvl w:ilvl="0" w:tplc="45E00E1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A9A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A224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5CC9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FAFF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7C91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B0CC3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F409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E12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9670F2"/>
    <w:multiLevelType w:val="multilevel"/>
    <w:tmpl w:val="713A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A51634"/>
    <w:multiLevelType w:val="hybridMultilevel"/>
    <w:tmpl w:val="DFEA9F20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14C1272"/>
    <w:multiLevelType w:val="multilevel"/>
    <w:tmpl w:val="AAD8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73CAE"/>
    <w:multiLevelType w:val="multilevel"/>
    <w:tmpl w:val="2C28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197923"/>
    <w:multiLevelType w:val="singleLevel"/>
    <w:tmpl w:val="7BEA23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B510DD9"/>
    <w:multiLevelType w:val="hybridMultilevel"/>
    <w:tmpl w:val="BD2E0182"/>
    <w:lvl w:ilvl="0" w:tplc="45E00E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E30DD"/>
    <w:multiLevelType w:val="hybridMultilevel"/>
    <w:tmpl w:val="7DF45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536D3"/>
    <w:multiLevelType w:val="multilevel"/>
    <w:tmpl w:val="0532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0364643">
    <w:abstractNumId w:val="6"/>
  </w:num>
  <w:num w:numId="2" w16cid:durableId="1956255762">
    <w:abstractNumId w:val="11"/>
  </w:num>
  <w:num w:numId="3" w16cid:durableId="1220477559">
    <w:abstractNumId w:val="12"/>
  </w:num>
  <w:num w:numId="4" w16cid:durableId="1333952226">
    <w:abstractNumId w:val="2"/>
  </w:num>
  <w:num w:numId="5" w16cid:durableId="529879290">
    <w:abstractNumId w:val="13"/>
  </w:num>
  <w:num w:numId="6" w16cid:durableId="63068427">
    <w:abstractNumId w:val="8"/>
  </w:num>
  <w:num w:numId="7" w16cid:durableId="676232354">
    <w:abstractNumId w:val="9"/>
  </w:num>
  <w:num w:numId="8" w16cid:durableId="1470974691">
    <w:abstractNumId w:val="5"/>
  </w:num>
  <w:num w:numId="9" w16cid:durableId="1892303256">
    <w:abstractNumId w:val="14"/>
  </w:num>
  <w:num w:numId="10" w16cid:durableId="2144082123">
    <w:abstractNumId w:val="0"/>
  </w:num>
  <w:num w:numId="11" w16cid:durableId="2144226681">
    <w:abstractNumId w:val="4"/>
  </w:num>
  <w:num w:numId="12" w16cid:durableId="1608460796">
    <w:abstractNumId w:val="3"/>
  </w:num>
  <w:num w:numId="13" w16cid:durableId="46880306">
    <w:abstractNumId w:val="7"/>
  </w:num>
  <w:num w:numId="14" w16cid:durableId="1155144171">
    <w:abstractNumId w:val="10"/>
  </w:num>
  <w:num w:numId="15" w16cid:durableId="121235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43"/>
    <w:rsid w:val="00006419"/>
    <w:rsid w:val="000178EA"/>
    <w:rsid w:val="00040F09"/>
    <w:rsid w:val="00064C44"/>
    <w:rsid w:val="000B3E3A"/>
    <w:rsid w:val="000B752F"/>
    <w:rsid w:val="000D109A"/>
    <w:rsid w:val="001D4F35"/>
    <w:rsid w:val="001F74B5"/>
    <w:rsid w:val="002263B8"/>
    <w:rsid w:val="003521DC"/>
    <w:rsid w:val="0037762E"/>
    <w:rsid w:val="00454750"/>
    <w:rsid w:val="00500518"/>
    <w:rsid w:val="00535D25"/>
    <w:rsid w:val="00572A64"/>
    <w:rsid w:val="005D73EA"/>
    <w:rsid w:val="00632477"/>
    <w:rsid w:val="00676D2E"/>
    <w:rsid w:val="00752D87"/>
    <w:rsid w:val="007D213D"/>
    <w:rsid w:val="007D4D43"/>
    <w:rsid w:val="008250A4"/>
    <w:rsid w:val="00867F51"/>
    <w:rsid w:val="008C0DC4"/>
    <w:rsid w:val="008C19D0"/>
    <w:rsid w:val="008D21A5"/>
    <w:rsid w:val="00900F36"/>
    <w:rsid w:val="00963186"/>
    <w:rsid w:val="00997221"/>
    <w:rsid w:val="009E7D81"/>
    <w:rsid w:val="00B21100"/>
    <w:rsid w:val="00B62EB3"/>
    <w:rsid w:val="00BA55D7"/>
    <w:rsid w:val="00C82979"/>
    <w:rsid w:val="00CB42CB"/>
    <w:rsid w:val="00CB4783"/>
    <w:rsid w:val="00CC79B7"/>
    <w:rsid w:val="00CE244D"/>
    <w:rsid w:val="00CF3218"/>
    <w:rsid w:val="00D348E8"/>
    <w:rsid w:val="00E3787A"/>
    <w:rsid w:val="00E41294"/>
    <w:rsid w:val="00E86218"/>
    <w:rsid w:val="00F763E3"/>
    <w:rsid w:val="00FA1793"/>
    <w:rsid w:val="00F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5E37"/>
  <w15:docId w15:val="{745DADE2-63B9-4D62-91ED-8D82EE3A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character" w:styleId="Hypertextovodkaz">
    <w:name w:val="Hyperlink"/>
    <w:basedOn w:val="Standardnpsmoodstavce"/>
    <w:uiPriority w:val="99"/>
    <w:unhideWhenUsed/>
    <w:rsid w:val="000178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78E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62EB3"/>
    <w:pPr>
      <w:ind w:left="720"/>
      <w:contextualSpacing/>
    </w:pPr>
  </w:style>
  <w:style w:type="paragraph" w:styleId="Revize">
    <w:name w:val="Revision"/>
    <w:hidden/>
    <w:uiPriority w:val="99"/>
    <w:semiHidden/>
    <w:rsid w:val="002263B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226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6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63B8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3B8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E24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k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tka.vavrikova@ra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iera.rako.cz/cs/benefity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LASSELSBERGER,  a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LASSELSBERGER,  a</dc:title>
  <dc:subject/>
  <dc:creator>Fína</dc:creator>
  <cp:keywords/>
  <cp:lastModifiedBy>Vavříková Jitka</cp:lastModifiedBy>
  <cp:revision>15</cp:revision>
  <cp:lastPrinted>2023-02-21T06:35:00Z</cp:lastPrinted>
  <dcterms:created xsi:type="dcterms:W3CDTF">2024-11-06T10:30:00Z</dcterms:created>
  <dcterms:modified xsi:type="dcterms:W3CDTF">2024-11-06T14:00:00Z</dcterms:modified>
</cp:coreProperties>
</file>